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29" w:rsidRPr="00A749A9" w:rsidRDefault="00FD1429" w:rsidP="004E13C7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 xml:space="preserve">                                                                                              Утверждено на со</w:t>
      </w:r>
      <w:r>
        <w:rPr>
          <w:sz w:val="24"/>
          <w:szCs w:val="24"/>
        </w:rPr>
        <w:t>брании трудового коллектива « 25 » декабря  2012</w:t>
      </w:r>
      <w:r w:rsidRPr="00A749A9">
        <w:rPr>
          <w:sz w:val="24"/>
          <w:szCs w:val="24"/>
        </w:rPr>
        <w:t>г.</w:t>
      </w:r>
    </w:p>
    <w:p w:rsidR="00FD1429" w:rsidRPr="00A749A9" w:rsidRDefault="00FD1429" w:rsidP="004E13C7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>Соглашение по Охране труда работников М</w:t>
      </w:r>
      <w:r>
        <w:rPr>
          <w:sz w:val="24"/>
          <w:szCs w:val="24"/>
        </w:rPr>
        <w:t>АОУ ДОД «Дом школьников» на 2013</w:t>
      </w:r>
      <w:r w:rsidRPr="00A749A9">
        <w:rPr>
          <w:sz w:val="24"/>
          <w:szCs w:val="24"/>
        </w:rPr>
        <w:t>г.</w:t>
      </w:r>
    </w:p>
    <w:p w:rsidR="00FD1429" w:rsidRPr="00A749A9" w:rsidRDefault="00FD1429" w:rsidP="004E13C7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>Администрация, в лице директора «Дом школьников» - Ананьева Г.В. и профсоюзного комитета, в лице председателя п</w:t>
      </w:r>
      <w:r>
        <w:rPr>
          <w:sz w:val="24"/>
          <w:szCs w:val="24"/>
        </w:rPr>
        <w:t>рофсоюзной организации – Трафимовой Л.А</w:t>
      </w:r>
      <w:bookmarkStart w:id="0" w:name="_GoBack"/>
      <w:bookmarkEnd w:id="0"/>
      <w:r w:rsidRPr="00A749A9">
        <w:rPr>
          <w:sz w:val="24"/>
          <w:szCs w:val="24"/>
        </w:rPr>
        <w:t>. заключила настоящее со</w:t>
      </w:r>
      <w:r>
        <w:rPr>
          <w:sz w:val="24"/>
          <w:szCs w:val="24"/>
        </w:rPr>
        <w:t>глашение по охране труда на 2013</w:t>
      </w:r>
      <w:r w:rsidRPr="00A749A9">
        <w:rPr>
          <w:sz w:val="24"/>
          <w:szCs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3320"/>
        <w:gridCol w:w="850"/>
        <w:gridCol w:w="709"/>
        <w:gridCol w:w="1559"/>
        <w:gridCol w:w="1559"/>
        <w:gridCol w:w="1843"/>
        <w:gridCol w:w="952"/>
        <w:gridCol w:w="1600"/>
        <w:gridCol w:w="1205"/>
        <w:gridCol w:w="1401"/>
      </w:tblGrid>
      <w:tr w:rsidR="00FD1429" w:rsidRPr="00963D63" w:rsidTr="00963D63">
        <w:tc>
          <w:tcPr>
            <w:tcW w:w="616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№</w:t>
            </w:r>
          </w:p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п/п</w:t>
            </w:r>
          </w:p>
        </w:tc>
        <w:tc>
          <w:tcPr>
            <w:tcW w:w="3320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850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Ед.уч</w:t>
            </w:r>
          </w:p>
        </w:tc>
        <w:tc>
          <w:tcPr>
            <w:tcW w:w="709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</w:t>
            </w:r>
          </w:p>
        </w:tc>
        <w:tc>
          <w:tcPr>
            <w:tcW w:w="1559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Стоим.работ</w:t>
            </w:r>
          </w:p>
        </w:tc>
        <w:tc>
          <w:tcPr>
            <w:tcW w:w="1559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Срок выполн.</w:t>
            </w:r>
          </w:p>
        </w:tc>
        <w:tc>
          <w:tcPr>
            <w:tcW w:w="1843" w:type="dxa"/>
            <w:vMerge w:val="restart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Отв. за выполн.</w:t>
            </w:r>
          </w:p>
        </w:tc>
        <w:tc>
          <w:tcPr>
            <w:tcW w:w="5158" w:type="dxa"/>
            <w:gridSpan w:val="4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Ожидаемая соц., эффективность</w:t>
            </w:r>
          </w:p>
        </w:tc>
      </w:tr>
      <w:tr w:rsidR="00FD1429" w:rsidRPr="00963D63" w:rsidTr="00963D63">
        <w:tc>
          <w:tcPr>
            <w:tcW w:w="616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 – во работн.,котор. будут улучш. усл. труда</w:t>
            </w:r>
          </w:p>
        </w:tc>
        <w:tc>
          <w:tcPr>
            <w:tcW w:w="2606" w:type="dxa"/>
            <w:gridSpan w:val="2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Кол.работн. высвобожд. от тяж. работ</w:t>
            </w:r>
          </w:p>
        </w:tc>
      </w:tr>
      <w:tr w:rsidR="00FD1429" w:rsidRPr="00963D63" w:rsidTr="00963D63">
        <w:tc>
          <w:tcPr>
            <w:tcW w:w="616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Жен. 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Жен.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Приведения здания, помещений, раб. мест а соотв. с треб. охраны труда – текущий ремонт э/освещ.в кабинетах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постоянно в течении года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23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21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вкаб. №8,9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8000руб.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июнь, июль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3.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100000руб.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4.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Проведение своевременно диспансеризации, проф. Осмотра, флюрографии педагогов и служащих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23 чел.</w:t>
            </w: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6500руб.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июль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23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21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6.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Косметический ремонт сан.узла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1500руб.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7.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Установка камер наружного видеонаблюдения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40000 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8.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Организация  и проведение аттестации рабочих мест по условиям труда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 чел.</w:t>
            </w: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15000 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Организация и проведения проверки сопротивления изоляции электросети и заземлению оборудования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 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май</w:t>
            </w: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100000 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963D63">
        <w:tc>
          <w:tcPr>
            <w:tcW w:w="616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11.</w:t>
            </w:r>
          </w:p>
        </w:tc>
        <w:tc>
          <w:tcPr>
            <w:tcW w:w="332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850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50000 руб.</w:t>
            </w:r>
          </w:p>
        </w:tc>
        <w:tc>
          <w:tcPr>
            <w:tcW w:w="1559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963D63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963D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</w:tbl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  <w:r>
        <w:rPr>
          <w:sz w:val="24"/>
          <w:szCs w:val="24"/>
        </w:rPr>
        <w:t>Директор МАОУ ДОД «Дом школьников»                                          Председатель профсоюзной организации</w:t>
      </w:r>
    </w:p>
    <w:p w:rsidR="00FD1429" w:rsidRDefault="00FD1429" w:rsidP="004E13C7">
      <w:pPr>
        <w:rPr>
          <w:sz w:val="24"/>
          <w:szCs w:val="24"/>
        </w:rPr>
      </w:pPr>
      <w:r>
        <w:rPr>
          <w:sz w:val="24"/>
          <w:szCs w:val="24"/>
        </w:rPr>
        <w:t>/Г.В.Ананьева/                                                                                               /Л.А.Трафимова/</w:t>
      </w:r>
    </w:p>
    <w:p w:rsidR="00FD1429" w:rsidRDefault="00FD1429" w:rsidP="004E13C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«25 декабря 2012г.»</w:t>
      </w: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Default="00FD1429" w:rsidP="004E13C7">
      <w:pPr>
        <w:rPr>
          <w:sz w:val="24"/>
          <w:szCs w:val="24"/>
        </w:rPr>
      </w:pPr>
    </w:p>
    <w:p w:rsidR="00FD1429" w:rsidRPr="00A749A9" w:rsidRDefault="00FD1429" w:rsidP="00C10855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lastRenderedPageBreak/>
        <w:t xml:space="preserve">                                                                                              Утверждено на со</w:t>
      </w:r>
      <w:r>
        <w:rPr>
          <w:sz w:val="24"/>
          <w:szCs w:val="24"/>
        </w:rPr>
        <w:t>брании трудового коллектива « 18 » декабря  2013</w:t>
      </w:r>
      <w:r w:rsidRPr="00A749A9">
        <w:rPr>
          <w:sz w:val="24"/>
          <w:szCs w:val="24"/>
        </w:rPr>
        <w:t>г.</w:t>
      </w:r>
    </w:p>
    <w:p w:rsidR="00FD1429" w:rsidRPr="00A749A9" w:rsidRDefault="00FD1429" w:rsidP="00C10855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>Соглашение по Охране труда работников М</w:t>
      </w:r>
      <w:r>
        <w:rPr>
          <w:sz w:val="24"/>
          <w:szCs w:val="24"/>
        </w:rPr>
        <w:t>АОУ ДОД «Дом школьников» на 2014</w:t>
      </w:r>
      <w:r w:rsidRPr="00A749A9">
        <w:rPr>
          <w:sz w:val="24"/>
          <w:szCs w:val="24"/>
        </w:rPr>
        <w:t>г.</w:t>
      </w:r>
    </w:p>
    <w:p w:rsidR="00FD1429" w:rsidRPr="00A749A9" w:rsidRDefault="00FD1429" w:rsidP="00C10855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>Администрация, в лице директора «Дом школьников» - Ананьева Г.В. и профсоюзного комитета, в лице председателя п</w:t>
      </w:r>
      <w:r>
        <w:rPr>
          <w:sz w:val="24"/>
          <w:szCs w:val="24"/>
        </w:rPr>
        <w:t>рофсоюзной организации – Трафимовой Л.А</w:t>
      </w:r>
      <w:r w:rsidRPr="00A749A9">
        <w:rPr>
          <w:sz w:val="24"/>
          <w:szCs w:val="24"/>
        </w:rPr>
        <w:t>. заключила настоящее со</w:t>
      </w:r>
      <w:r>
        <w:rPr>
          <w:sz w:val="24"/>
          <w:szCs w:val="24"/>
        </w:rPr>
        <w:t>глашение по охране труда на 2014</w:t>
      </w:r>
      <w:r w:rsidRPr="00A749A9">
        <w:rPr>
          <w:sz w:val="24"/>
          <w:szCs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3320"/>
        <w:gridCol w:w="850"/>
        <w:gridCol w:w="709"/>
        <w:gridCol w:w="1559"/>
        <w:gridCol w:w="1559"/>
        <w:gridCol w:w="1843"/>
        <w:gridCol w:w="952"/>
        <w:gridCol w:w="1600"/>
        <w:gridCol w:w="1205"/>
        <w:gridCol w:w="1401"/>
      </w:tblGrid>
      <w:tr w:rsidR="00FD1429" w:rsidRPr="00963D63" w:rsidTr="006A3B4B">
        <w:tc>
          <w:tcPr>
            <w:tcW w:w="616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№</w:t>
            </w:r>
          </w:p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п/п</w:t>
            </w:r>
          </w:p>
        </w:tc>
        <w:tc>
          <w:tcPr>
            <w:tcW w:w="3320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850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Ед.уч</w:t>
            </w:r>
          </w:p>
        </w:tc>
        <w:tc>
          <w:tcPr>
            <w:tcW w:w="709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</w:t>
            </w:r>
          </w:p>
        </w:tc>
        <w:tc>
          <w:tcPr>
            <w:tcW w:w="1559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Стоим.работ</w:t>
            </w:r>
          </w:p>
        </w:tc>
        <w:tc>
          <w:tcPr>
            <w:tcW w:w="1559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Срок выполн.</w:t>
            </w:r>
          </w:p>
        </w:tc>
        <w:tc>
          <w:tcPr>
            <w:tcW w:w="1843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Отв. за выполн.</w:t>
            </w:r>
          </w:p>
        </w:tc>
        <w:tc>
          <w:tcPr>
            <w:tcW w:w="5158" w:type="dxa"/>
            <w:gridSpan w:val="4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Ожидаемая соц., эффективность</w:t>
            </w:r>
          </w:p>
        </w:tc>
      </w:tr>
      <w:tr w:rsidR="00FD1429" w:rsidRPr="00963D63" w:rsidTr="006A3B4B">
        <w:tc>
          <w:tcPr>
            <w:tcW w:w="616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 – во работн.,котор. будут улучш. усл. труда</w:t>
            </w:r>
          </w:p>
        </w:tc>
        <w:tc>
          <w:tcPr>
            <w:tcW w:w="2606" w:type="dxa"/>
            <w:gridSpan w:val="2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Кол.работн. высвобожд. от тяж. работ</w:t>
            </w:r>
          </w:p>
        </w:tc>
      </w:tr>
      <w:tr w:rsidR="00FD1429" w:rsidRPr="00963D63" w:rsidTr="006A3B4B">
        <w:tc>
          <w:tcPr>
            <w:tcW w:w="616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Жен. 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Жен.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Приведения здания, помещений, раб. мест а соотв. с треб. охраны труда – текущий ремонт э/освещ.в кабинетах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постоянно в течении года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4F31A4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</w:t>
            </w:r>
            <w:r w:rsidR="004F31A4">
              <w:rPr>
                <w:sz w:val="24"/>
                <w:szCs w:val="24"/>
              </w:rPr>
              <w:t>7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2.</w:t>
            </w:r>
          </w:p>
        </w:tc>
        <w:tc>
          <w:tcPr>
            <w:tcW w:w="3320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вкаб. №6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1429" w:rsidRPr="00963D63">
              <w:rPr>
                <w:sz w:val="24"/>
                <w:szCs w:val="24"/>
              </w:rPr>
              <w:t>000руб.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июнь, июль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3.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4.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Проведение своевременно диспансеризации, проф. Осмотра, флюрографии педагогов и служащих</w:t>
            </w:r>
          </w:p>
        </w:tc>
        <w:tc>
          <w:tcPr>
            <w:tcW w:w="850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D1429" w:rsidRPr="00963D63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709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6500руб.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июль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4F31A4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</w:t>
            </w:r>
            <w:r w:rsidR="004F31A4">
              <w:rPr>
                <w:sz w:val="24"/>
                <w:szCs w:val="24"/>
              </w:rPr>
              <w:t>7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6.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Косметический ремонт сан.узла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1429" w:rsidRPr="00963D63">
              <w:rPr>
                <w:sz w:val="24"/>
                <w:szCs w:val="24"/>
              </w:rPr>
              <w:t>1500руб.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D1429" w:rsidRPr="00963D63">
              <w:rPr>
                <w:sz w:val="24"/>
                <w:szCs w:val="24"/>
              </w:rPr>
              <w:t>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100000 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D1429" w:rsidRPr="00963D63">
              <w:rPr>
                <w:sz w:val="24"/>
                <w:szCs w:val="24"/>
              </w:rPr>
              <w:t>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50000 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B75DE8" w:rsidRPr="00963D63" w:rsidTr="006A3B4B">
        <w:tc>
          <w:tcPr>
            <w:tcW w:w="616" w:type="dxa"/>
          </w:tcPr>
          <w:p w:rsidR="00B75DE8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32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Побелка лестничных пролетов</w:t>
            </w:r>
          </w:p>
        </w:tc>
        <w:tc>
          <w:tcPr>
            <w:tcW w:w="85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 руб.</w:t>
            </w: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843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DE8" w:rsidRPr="00963D63" w:rsidTr="006A3B4B">
        <w:tc>
          <w:tcPr>
            <w:tcW w:w="616" w:type="dxa"/>
          </w:tcPr>
          <w:p w:rsidR="00B75DE8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32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гардеробной, замена мебели</w:t>
            </w:r>
          </w:p>
        </w:tc>
        <w:tc>
          <w:tcPr>
            <w:tcW w:w="85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 руб.</w:t>
            </w: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DE8" w:rsidRPr="00963D63" w:rsidTr="006A3B4B">
        <w:tc>
          <w:tcPr>
            <w:tcW w:w="616" w:type="dxa"/>
          </w:tcPr>
          <w:p w:rsidR="00B75DE8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32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всех межкомнатных дверей</w:t>
            </w:r>
          </w:p>
        </w:tc>
        <w:tc>
          <w:tcPr>
            <w:tcW w:w="85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 руб.</w:t>
            </w: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1429" w:rsidRDefault="00FD1429" w:rsidP="00C10855">
      <w:pPr>
        <w:rPr>
          <w:sz w:val="24"/>
          <w:szCs w:val="24"/>
        </w:rPr>
      </w:pPr>
    </w:p>
    <w:p w:rsidR="00FD1429" w:rsidRDefault="00FD1429" w:rsidP="00C10855">
      <w:pPr>
        <w:rPr>
          <w:sz w:val="24"/>
          <w:szCs w:val="24"/>
        </w:rPr>
      </w:pPr>
      <w:r>
        <w:rPr>
          <w:sz w:val="24"/>
          <w:szCs w:val="24"/>
        </w:rPr>
        <w:t>Директор МАОУ ДОД «Дом школьников»                                          Председатель профсоюзной организации</w:t>
      </w:r>
    </w:p>
    <w:p w:rsidR="00FD1429" w:rsidRDefault="00FD1429" w:rsidP="00C10855">
      <w:pPr>
        <w:rPr>
          <w:sz w:val="24"/>
          <w:szCs w:val="24"/>
        </w:rPr>
      </w:pPr>
      <w:r>
        <w:rPr>
          <w:sz w:val="24"/>
          <w:szCs w:val="24"/>
        </w:rPr>
        <w:t>/Г.В.Ананьева/                                                                                               /Л.А.Трафимова/</w:t>
      </w:r>
    </w:p>
    <w:p w:rsidR="00FD1429" w:rsidRPr="00A749A9" w:rsidRDefault="00FD1429" w:rsidP="00C1085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«18 декабря 2013г.»</w:t>
      </w:r>
    </w:p>
    <w:p w:rsidR="00FD1429" w:rsidRPr="00A749A9" w:rsidRDefault="00FD1429" w:rsidP="004E13C7">
      <w:pPr>
        <w:rPr>
          <w:sz w:val="24"/>
          <w:szCs w:val="24"/>
        </w:rPr>
      </w:pPr>
    </w:p>
    <w:sectPr w:rsidR="00FD1429" w:rsidRPr="00A749A9" w:rsidSect="00563F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F22"/>
    <w:rsid w:val="000D7BD8"/>
    <w:rsid w:val="001812FD"/>
    <w:rsid w:val="002738ED"/>
    <w:rsid w:val="002771AE"/>
    <w:rsid w:val="002B63E1"/>
    <w:rsid w:val="002F0486"/>
    <w:rsid w:val="002F050D"/>
    <w:rsid w:val="003D0EC3"/>
    <w:rsid w:val="003F2D3B"/>
    <w:rsid w:val="0040290B"/>
    <w:rsid w:val="00481064"/>
    <w:rsid w:val="004C4EDE"/>
    <w:rsid w:val="004E13C7"/>
    <w:rsid w:val="004F31A4"/>
    <w:rsid w:val="004F4813"/>
    <w:rsid w:val="00534FFE"/>
    <w:rsid w:val="00563F22"/>
    <w:rsid w:val="00566C7B"/>
    <w:rsid w:val="005A22A5"/>
    <w:rsid w:val="005B1FF7"/>
    <w:rsid w:val="005E340B"/>
    <w:rsid w:val="006270FF"/>
    <w:rsid w:val="00651564"/>
    <w:rsid w:val="0066624E"/>
    <w:rsid w:val="006A3B4B"/>
    <w:rsid w:val="006B236D"/>
    <w:rsid w:val="00740223"/>
    <w:rsid w:val="007452DC"/>
    <w:rsid w:val="00774EEF"/>
    <w:rsid w:val="007B6C78"/>
    <w:rsid w:val="007F3795"/>
    <w:rsid w:val="008205B8"/>
    <w:rsid w:val="008D181D"/>
    <w:rsid w:val="00901712"/>
    <w:rsid w:val="00963D63"/>
    <w:rsid w:val="009A3F0E"/>
    <w:rsid w:val="00A45D68"/>
    <w:rsid w:val="00A749A9"/>
    <w:rsid w:val="00B231A6"/>
    <w:rsid w:val="00B47101"/>
    <w:rsid w:val="00B75DE8"/>
    <w:rsid w:val="00B96C60"/>
    <w:rsid w:val="00C027CD"/>
    <w:rsid w:val="00C10855"/>
    <w:rsid w:val="00C92D13"/>
    <w:rsid w:val="00C93F04"/>
    <w:rsid w:val="00D75756"/>
    <w:rsid w:val="00D948E2"/>
    <w:rsid w:val="00E9036D"/>
    <w:rsid w:val="00F55532"/>
    <w:rsid w:val="00FD1429"/>
    <w:rsid w:val="00FE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6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3F2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3F2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63F2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63F2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3F2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563F2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563F2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563F22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563F22"/>
    <w:rPr>
      <w:lang w:eastAsia="en-US"/>
    </w:rPr>
  </w:style>
  <w:style w:type="table" w:styleId="a4">
    <w:name w:val="Table Grid"/>
    <w:basedOn w:val="a1"/>
    <w:uiPriority w:val="99"/>
    <w:rsid w:val="002738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6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66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669</Words>
  <Characters>3819</Characters>
  <Application>Microsoft Office Word</Application>
  <DocSecurity>0</DocSecurity>
  <Lines>31</Lines>
  <Paragraphs>8</Paragraphs>
  <ScaleCrop>false</ScaleCrop>
  <Company>Microsoft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008</dc:creator>
  <cp:keywords/>
  <dc:description/>
  <cp:lastModifiedBy>Людмила</cp:lastModifiedBy>
  <cp:revision>20</cp:revision>
  <cp:lastPrinted>2014-01-16T13:20:00Z</cp:lastPrinted>
  <dcterms:created xsi:type="dcterms:W3CDTF">2012-05-02T05:47:00Z</dcterms:created>
  <dcterms:modified xsi:type="dcterms:W3CDTF">2014-01-17T11:27:00Z</dcterms:modified>
</cp:coreProperties>
</file>